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10E90" w14:textId="6C6CB5D4" w:rsidR="00CB7ECF" w:rsidRDefault="00B3084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F20A2" wp14:editId="0D0170CB">
                <wp:simplePos x="0" y="0"/>
                <wp:positionH relativeFrom="column">
                  <wp:posOffset>254000</wp:posOffset>
                </wp:positionH>
                <wp:positionV relativeFrom="paragraph">
                  <wp:posOffset>-33867</wp:posOffset>
                </wp:positionV>
                <wp:extent cx="5418667" cy="1676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667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AE376" w14:textId="77777777" w:rsidR="00CB2CAE" w:rsidRPr="00CB2CAE" w:rsidRDefault="00CB2CAE" w:rsidP="00B30844">
                            <w:pPr>
                              <w:jc w:val="center"/>
                            </w:pPr>
                            <w:r w:rsidRPr="00CB2CAE">
                              <w:t>Judges Farm Perennials</w:t>
                            </w:r>
                          </w:p>
                          <w:p w14:paraId="12E4E6E8" w14:textId="0AA685B8" w:rsidR="00CB2CAE" w:rsidRPr="00B11441" w:rsidRDefault="0086482C" w:rsidP="00B30844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20</w:t>
                            </w:r>
                            <w:r w:rsidR="0068003F">
                              <w:rPr>
                                <w:sz w:val="32"/>
                              </w:rPr>
                              <w:t>2</w:t>
                            </w:r>
                            <w:r w:rsidR="00B30844">
                              <w:rPr>
                                <w:sz w:val="32"/>
                              </w:rPr>
                              <w:t>6</w:t>
                            </w:r>
                            <w:r w:rsidR="00CB2CAE" w:rsidRPr="00B11441">
                              <w:rPr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 w:rsidR="00CB2CAE" w:rsidRPr="00B11441">
                              <w:rPr>
                                <w:sz w:val="32"/>
                              </w:rPr>
                              <w:t>Pre Pricing</w:t>
                            </w:r>
                            <w:proofErr w:type="gramEnd"/>
                            <w:r w:rsidR="00CB2CAE" w:rsidRPr="00B11441">
                              <w:rPr>
                                <w:sz w:val="32"/>
                              </w:rPr>
                              <w:t xml:space="preserve"> Form</w:t>
                            </w:r>
                          </w:p>
                          <w:p w14:paraId="727B1F3B" w14:textId="1B6B3A0C" w:rsidR="00CB2CAE" w:rsidRPr="00E34755" w:rsidRDefault="00CB2CAE" w:rsidP="00B3084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 w:rsidRPr="00E34755">
                              <w:rPr>
                                <w:sz w:val="18"/>
                              </w:rPr>
                              <w:t>ph</w:t>
                            </w:r>
                            <w:proofErr w:type="spellEnd"/>
                            <w:r w:rsidRPr="00E34755">
                              <w:rPr>
                                <w:sz w:val="18"/>
                              </w:rPr>
                              <w:t>:</w:t>
                            </w:r>
                            <w:r w:rsidR="00B359AF">
                              <w:rPr>
                                <w:sz w:val="18"/>
                              </w:rPr>
                              <w:t xml:space="preserve"> 860.434.0822, </w:t>
                            </w:r>
                            <w:r w:rsidR="00EB48D7">
                              <w:rPr>
                                <w:sz w:val="18"/>
                              </w:rPr>
                              <w:t xml:space="preserve">  </w:t>
                            </w:r>
                            <w:r w:rsidR="00B359AF" w:rsidRPr="00EB48D7">
                              <w:rPr>
                                <w:b/>
                                <w:sz w:val="18"/>
                              </w:rPr>
                              <w:t>fax</w:t>
                            </w:r>
                            <w:r w:rsidR="00B359AF">
                              <w:rPr>
                                <w:sz w:val="18"/>
                              </w:rPr>
                              <w:t>: 860.434.1964</w:t>
                            </w:r>
                          </w:p>
                          <w:p w14:paraId="786A092D" w14:textId="77777777" w:rsidR="00CB2CAE" w:rsidRPr="00B30844" w:rsidRDefault="00CB2CAE" w:rsidP="00B3084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6EEEF2C" w14:textId="25DC050A" w:rsidR="00CB2CAE" w:rsidRDefault="00CB2CAE" w:rsidP="00B30844">
                            <w:pPr>
                              <w:jc w:val="center"/>
                            </w:pPr>
                            <w:r>
                              <w:t>Customer Name: ___________________________</w:t>
                            </w:r>
                            <w:r w:rsidR="00B30844">
                              <w:t>_____________</w:t>
                            </w:r>
                          </w:p>
                          <w:p w14:paraId="63BA0685" w14:textId="77777777" w:rsidR="00A5501F" w:rsidRDefault="00A5501F" w:rsidP="00B3084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877495" w14:textId="05172383" w:rsidR="00A5501F" w:rsidRDefault="00A77020" w:rsidP="00B3084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B2CAE">
                              <w:rPr>
                                <w:sz w:val="22"/>
                                <w:szCs w:val="22"/>
                              </w:rPr>
                              <w:t>Prices are 12 per variety,</w:t>
                            </w:r>
                          </w:p>
                          <w:p w14:paraId="6DFD4FA0" w14:textId="62A07287" w:rsidR="00A77020" w:rsidRPr="00A5501F" w:rsidRDefault="00A5501F" w:rsidP="00B3084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501F">
                              <w:rPr>
                                <w:b/>
                                <w:bCs/>
                                <w:i/>
                                <w:iCs/>
                              </w:rPr>
                              <w:t>AND</w:t>
                            </w:r>
                            <w:r w:rsidR="00A77020" w:rsidRPr="00A5501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INCLUDE </w:t>
                            </w:r>
                            <w:r w:rsidRPr="00A5501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THE </w:t>
                            </w:r>
                            <w:r w:rsidR="00A77020" w:rsidRPr="00A5501F">
                              <w:rPr>
                                <w:b/>
                                <w:bCs/>
                                <w:i/>
                                <w:iCs/>
                              </w:rPr>
                              <w:t>$.20/</w:t>
                            </w:r>
                            <w:r w:rsidRPr="00A5501F">
                              <w:rPr>
                                <w:b/>
                                <w:bCs/>
                                <w:i/>
                                <w:iCs/>
                              </w:rPr>
                              <w:t>POT PRE-PRICING FEE.</w:t>
                            </w:r>
                          </w:p>
                          <w:p w14:paraId="675A2D25" w14:textId="77777777" w:rsidR="00CB2CAE" w:rsidRDefault="00CB2CAE" w:rsidP="00B308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F20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pt;margin-top:-2.65pt;width:426.65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" filled="f" stroked="f">
                <v:textbox inset=",7.2pt,,7.2pt">
                  <w:txbxContent>
                    <w:p w14:paraId="0CAAE376" w14:textId="77777777" w:rsidR="00CB2CAE" w:rsidRPr="00CB2CAE" w:rsidRDefault="00CB2CAE" w:rsidP="00B30844">
                      <w:pPr>
                        <w:jc w:val="center"/>
                      </w:pPr>
                      <w:r w:rsidRPr="00CB2CAE">
                        <w:t>Judges Farm Perennials</w:t>
                      </w:r>
                    </w:p>
                    <w:p w14:paraId="12E4E6E8" w14:textId="0AA685B8" w:rsidR="00CB2CAE" w:rsidRPr="00B11441" w:rsidRDefault="0086482C" w:rsidP="00B30844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20</w:t>
                      </w:r>
                      <w:r w:rsidR="0068003F">
                        <w:rPr>
                          <w:sz w:val="32"/>
                        </w:rPr>
                        <w:t>2</w:t>
                      </w:r>
                      <w:r w:rsidR="00B30844">
                        <w:rPr>
                          <w:sz w:val="32"/>
                        </w:rPr>
                        <w:t>6</w:t>
                      </w:r>
                      <w:r w:rsidR="00CB2CAE" w:rsidRPr="00B11441">
                        <w:rPr>
                          <w:sz w:val="32"/>
                        </w:rPr>
                        <w:t xml:space="preserve"> </w:t>
                      </w:r>
                      <w:proofErr w:type="gramStart"/>
                      <w:r w:rsidR="00CB2CAE" w:rsidRPr="00B11441">
                        <w:rPr>
                          <w:sz w:val="32"/>
                        </w:rPr>
                        <w:t>Pre Pricing</w:t>
                      </w:r>
                      <w:proofErr w:type="gramEnd"/>
                      <w:r w:rsidR="00CB2CAE" w:rsidRPr="00B11441">
                        <w:rPr>
                          <w:sz w:val="32"/>
                        </w:rPr>
                        <w:t xml:space="preserve"> Form</w:t>
                      </w:r>
                    </w:p>
                    <w:p w14:paraId="727B1F3B" w14:textId="1B6B3A0C" w:rsidR="00CB2CAE" w:rsidRPr="00E34755" w:rsidRDefault="00CB2CAE" w:rsidP="00B30844">
                      <w:pPr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E34755">
                        <w:rPr>
                          <w:sz w:val="18"/>
                        </w:rPr>
                        <w:t>ph</w:t>
                      </w:r>
                      <w:proofErr w:type="spellEnd"/>
                      <w:r w:rsidRPr="00E34755">
                        <w:rPr>
                          <w:sz w:val="18"/>
                        </w:rPr>
                        <w:t>:</w:t>
                      </w:r>
                      <w:r w:rsidR="00B359AF">
                        <w:rPr>
                          <w:sz w:val="18"/>
                        </w:rPr>
                        <w:t xml:space="preserve"> 860.434.0822, </w:t>
                      </w:r>
                      <w:r w:rsidR="00EB48D7">
                        <w:rPr>
                          <w:sz w:val="18"/>
                        </w:rPr>
                        <w:t xml:space="preserve">  </w:t>
                      </w:r>
                      <w:r w:rsidR="00B359AF" w:rsidRPr="00EB48D7">
                        <w:rPr>
                          <w:b/>
                          <w:sz w:val="18"/>
                        </w:rPr>
                        <w:t>fax</w:t>
                      </w:r>
                      <w:r w:rsidR="00B359AF">
                        <w:rPr>
                          <w:sz w:val="18"/>
                        </w:rPr>
                        <w:t>: 860.434.1964</w:t>
                      </w:r>
                    </w:p>
                    <w:p w14:paraId="786A092D" w14:textId="77777777" w:rsidR="00CB2CAE" w:rsidRPr="00B30844" w:rsidRDefault="00CB2CAE" w:rsidP="00B3084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6EEEF2C" w14:textId="25DC050A" w:rsidR="00CB2CAE" w:rsidRDefault="00CB2CAE" w:rsidP="00B30844">
                      <w:pPr>
                        <w:jc w:val="center"/>
                      </w:pPr>
                      <w:r>
                        <w:t>Customer Name: ___________________________</w:t>
                      </w:r>
                      <w:r w:rsidR="00B30844">
                        <w:t>_____________</w:t>
                      </w:r>
                    </w:p>
                    <w:p w14:paraId="63BA0685" w14:textId="77777777" w:rsidR="00A5501F" w:rsidRDefault="00A5501F" w:rsidP="00B3084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1877495" w14:textId="05172383" w:rsidR="00A5501F" w:rsidRDefault="00A77020" w:rsidP="00B3084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B2CAE">
                        <w:rPr>
                          <w:sz w:val="22"/>
                          <w:szCs w:val="22"/>
                        </w:rPr>
                        <w:t>Prices are 12 per variety,</w:t>
                      </w:r>
                    </w:p>
                    <w:p w14:paraId="6DFD4FA0" w14:textId="62A07287" w:rsidR="00A77020" w:rsidRPr="00A5501F" w:rsidRDefault="00A5501F" w:rsidP="00B3084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A5501F">
                        <w:rPr>
                          <w:b/>
                          <w:bCs/>
                          <w:i/>
                          <w:iCs/>
                        </w:rPr>
                        <w:t>AND</w:t>
                      </w:r>
                      <w:r w:rsidR="00A77020" w:rsidRPr="00A5501F">
                        <w:rPr>
                          <w:b/>
                          <w:bCs/>
                          <w:i/>
                          <w:iCs/>
                        </w:rPr>
                        <w:t xml:space="preserve"> INCLUDE </w:t>
                      </w:r>
                      <w:r w:rsidRPr="00A5501F">
                        <w:rPr>
                          <w:b/>
                          <w:bCs/>
                          <w:i/>
                          <w:iCs/>
                        </w:rPr>
                        <w:t xml:space="preserve">THE </w:t>
                      </w:r>
                      <w:r w:rsidR="00A77020" w:rsidRPr="00A5501F">
                        <w:rPr>
                          <w:b/>
                          <w:bCs/>
                          <w:i/>
                          <w:iCs/>
                        </w:rPr>
                        <w:t>$.20/</w:t>
                      </w:r>
                      <w:r w:rsidRPr="00A5501F">
                        <w:rPr>
                          <w:b/>
                          <w:bCs/>
                          <w:i/>
                          <w:iCs/>
                        </w:rPr>
                        <w:t>POT PRE-PRICING FEE.</w:t>
                      </w:r>
                    </w:p>
                    <w:p w14:paraId="675A2D25" w14:textId="77777777" w:rsidR="00CB2CAE" w:rsidRDefault="00CB2CAE" w:rsidP="00B308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831150B" w14:textId="66610372" w:rsidR="00A77020" w:rsidRDefault="00A77020"/>
    <w:tbl>
      <w:tblPr>
        <w:tblStyle w:val="TableGrid"/>
        <w:tblpPr w:leftFromText="180" w:rightFromText="180" w:vertAnchor="page" w:horzAnchor="margin" w:tblpXSpec="center" w:tblpY="4347"/>
        <w:tblW w:w="8545" w:type="dxa"/>
        <w:tblLook w:val="00A0" w:firstRow="1" w:lastRow="0" w:firstColumn="1" w:lastColumn="0" w:noHBand="0" w:noVBand="0"/>
      </w:tblPr>
      <w:tblGrid>
        <w:gridCol w:w="1515"/>
        <w:gridCol w:w="1170"/>
        <w:gridCol w:w="1170"/>
        <w:gridCol w:w="1170"/>
        <w:gridCol w:w="1180"/>
        <w:gridCol w:w="1170"/>
        <w:gridCol w:w="1170"/>
      </w:tblGrid>
      <w:tr w:rsidR="00B30844" w14:paraId="40A1D429" w14:textId="77777777" w:rsidTr="00B30844">
        <w:trPr>
          <w:trHeight w:val="443"/>
        </w:trPr>
        <w:tc>
          <w:tcPr>
            <w:tcW w:w="151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E1E122E" w14:textId="77777777" w:rsidR="00B30844" w:rsidRPr="00CB2CAE" w:rsidRDefault="00B30844" w:rsidP="00B30844">
            <w:pPr>
              <w:jc w:val="center"/>
              <w:rPr>
                <w:b/>
              </w:rPr>
            </w:pPr>
            <w:r w:rsidRPr="00CB2CAE">
              <w:rPr>
                <w:b/>
              </w:rPr>
              <w:t>Price Code</w:t>
            </w:r>
          </w:p>
        </w:tc>
        <w:tc>
          <w:tcPr>
            <w:tcW w:w="234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62AC7415" w14:textId="77777777" w:rsidR="00B30844" w:rsidRPr="00CB2CAE" w:rsidRDefault="00B30844" w:rsidP="00B30844">
            <w:pPr>
              <w:jc w:val="center"/>
              <w:rPr>
                <w:b/>
              </w:rPr>
            </w:pPr>
            <w:r w:rsidRPr="00CB2CAE">
              <w:rPr>
                <w:b/>
              </w:rPr>
              <w:t>One Gallon:</w:t>
            </w:r>
          </w:p>
        </w:tc>
        <w:tc>
          <w:tcPr>
            <w:tcW w:w="235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CEE2FC2" w14:textId="77777777" w:rsidR="00B30844" w:rsidRPr="00CB2CAE" w:rsidRDefault="00B30844" w:rsidP="00B30844">
            <w:pPr>
              <w:jc w:val="center"/>
              <w:rPr>
                <w:b/>
              </w:rPr>
            </w:pPr>
            <w:r w:rsidRPr="00CB2CAE">
              <w:rPr>
                <w:b/>
              </w:rPr>
              <w:t>Two Gallon:</w:t>
            </w:r>
          </w:p>
        </w:tc>
        <w:tc>
          <w:tcPr>
            <w:tcW w:w="234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28AAEF0F" w14:textId="77777777" w:rsidR="00B30844" w:rsidRPr="00CB2CAE" w:rsidRDefault="00B30844" w:rsidP="00B30844">
            <w:pPr>
              <w:jc w:val="center"/>
              <w:rPr>
                <w:b/>
              </w:rPr>
            </w:pPr>
            <w:r w:rsidRPr="00CB2CAE">
              <w:rPr>
                <w:b/>
              </w:rPr>
              <w:t>300 Specials:</w:t>
            </w:r>
          </w:p>
        </w:tc>
      </w:tr>
      <w:tr w:rsidR="00B30844" w14:paraId="2A22A403" w14:textId="77777777" w:rsidTr="00B30844">
        <w:trPr>
          <w:trHeight w:val="272"/>
        </w:trPr>
        <w:tc>
          <w:tcPr>
            <w:tcW w:w="1515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B550E33" w14:textId="77777777" w:rsidR="00B30844" w:rsidRPr="00CB7ECF" w:rsidRDefault="00B30844" w:rsidP="00B30844">
            <w:pPr>
              <w:rPr>
                <w:rFonts w:ascii="Cochin" w:hAnsi="Cochin"/>
                <w:color w:val="FF0000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0E842F" w14:textId="77777777" w:rsidR="00B30844" w:rsidRPr="00C90B44" w:rsidRDefault="00B30844" w:rsidP="00B30844">
            <w:pPr>
              <w:jc w:val="center"/>
              <w:rPr>
                <w:rFonts w:ascii="Arial Narrow" w:hAnsi="Arial Narrow"/>
                <w:sz w:val="16"/>
              </w:rPr>
            </w:pPr>
            <w:r w:rsidRPr="00C90B44">
              <w:rPr>
                <w:rFonts w:ascii="Arial Narrow" w:hAnsi="Arial Narrow"/>
                <w:sz w:val="16"/>
              </w:rPr>
              <w:t>Your Cost: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2CF1C7C2" w14:textId="77777777" w:rsidR="00B30844" w:rsidRPr="00C90B44" w:rsidRDefault="00B30844" w:rsidP="00B30844">
            <w:pPr>
              <w:jc w:val="center"/>
              <w:rPr>
                <w:rFonts w:ascii="Arial Narrow" w:hAnsi="Arial Narrow"/>
                <w:sz w:val="16"/>
              </w:rPr>
            </w:pPr>
            <w:r w:rsidRPr="00C90B44">
              <w:rPr>
                <w:rFonts w:ascii="Arial Narrow" w:hAnsi="Arial Narrow"/>
                <w:sz w:val="16"/>
              </w:rPr>
              <w:t>Your Price: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89184B" w14:textId="77777777" w:rsidR="00B30844" w:rsidRPr="00C90B44" w:rsidRDefault="00B30844" w:rsidP="00B30844">
            <w:pPr>
              <w:jc w:val="center"/>
              <w:rPr>
                <w:rFonts w:ascii="Arial Narrow" w:hAnsi="Arial Narrow"/>
                <w:sz w:val="16"/>
              </w:rPr>
            </w:pPr>
            <w:r w:rsidRPr="00C90B44">
              <w:rPr>
                <w:rFonts w:ascii="Arial Narrow" w:hAnsi="Arial Narrow"/>
                <w:sz w:val="16"/>
              </w:rPr>
              <w:t>Your Cost:</w:t>
            </w:r>
          </w:p>
        </w:tc>
        <w:tc>
          <w:tcPr>
            <w:tcW w:w="1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075E5A3" w14:textId="77777777" w:rsidR="00B30844" w:rsidRPr="00C90B44" w:rsidRDefault="00B30844" w:rsidP="00B30844">
            <w:pPr>
              <w:jc w:val="center"/>
              <w:rPr>
                <w:rFonts w:ascii="Arial Narrow" w:hAnsi="Arial Narrow"/>
                <w:sz w:val="16"/>
              </w:rPr>
            </w:pPr>
            <w:r w:rsidRPr="00C90B44">
              <w:rPr>
                <w:rFonts w:ascii="Arial Narrow" w:hAnsi="Arial Narrow"/>
                <w:sz w:val="16"/>
              </w:rPr>
              <w:t>Your Price: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F789BC" w14:textId="77777777" w:rsidR="00B30844" w:rsidRPr="00C90B44" w:rsidRDefault="00B30844" w:rsidP="00B30844">
            <w:pPr>
              <w:jc w:val="center"/>
              <w:rPr>
                <w:rFonts w:ascii="Arial Narrow" w:hAnsi="Arial Narrow"/>
                <w:sz w:val="16"/>
              </w:rPr>
            </w:pPr>
            <w:r w:rsidRPr="00C90B44">
              <w:rPr>
                <w:rFonts w:ascii="Arial Narrow" w:hAnsi="Arial Narrow"/>
                <w:sz w:val="16"/>
              </w:rPr>
              <w:t>Your Cost: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346BE450" w14:textId="77777777" w:rsidR="00B30844" w:rsidRPr="00C90B44" w:rsidRDefault="00B30844" w:rsidP="00B30844">
            <w:pPr>
              <w:jc w:val="center"/>
              <w:rPr>
                <w:rFonts w:ascii="Arial Narrow" w:hAnsi="Arial Narrow"/>
                <w:sz w:val="16"/>
              </w:rPr>
            </w:pPr>
            <w:r w:rsidRPr="00C90B44">
              <w:rPr>
                <w:rFonts w:ascii="Arial Narrow" w:hAnsi="Arial Narrow"/>
                <w:sz w:val="16"/>
              </w:rPr>
              <w:t>Your Price:</w:t>
            </w:r>
          </w:p>
        </w:tc>
      </w:tr>
      <w:tr w:rsidR="00B30844" w14:paraId="4FF7924D" w14:textId="77777777" w:rsidTr="00B30844">
        <w:trPr>
          <w:trHeight w:val="609"/>
        </w:trPr>
        <w:tc>
          <w:tcPr>
            <w:tcW w:w="151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DFABD7E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  <w:r w:rsidRPr="00CB2CAE">
              <w:rPr>
                <w:sz w:val="28"/>
                <w:szCs w:val="28"/>
              </w:rPr>
              <w:t>A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44394D" w14:textId="77777777" w:rsidR="00B30844" w:rsidRPr="00197438" w:rsidRDefault="00B30844" w:rsidP="00B30844">
            <w:pPr>
              <w:jc w:val="center"/>
              <w:rPr>
                <w:bCs/>
                <w:iCs/>
                <w:sz w:val="28"/>
                <w:szCs w:val="28"/>
              </w:rPr>
            </w:pPr>
            <w:r w:rsidRPr="00197438">
              <w:rPr>
                <w:bCs/>
                <w:iCs/>
                <w:sz w:val="28"/>
                <w:szCs w:val="28"/>
              </w:rPr>
              <w:t>$</w:t>
            </w:r>
            <w:r>
              <w:rPr>
                <w:bCs/>
                <w:iCs/>
                <w:sz w:val="28"/>
                <w:szCs w:val="28"/>
              </w:rPr>
              <w:t>6.79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3F573775" w14:textId="77777777" w:rsidR="00B30844" w:rsidRPr="00A440D8" w:rsidRDefault="00B30844" w:rsidP="00B30844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F76058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  <w:r w:rsidRPr="00CB2CAE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>7.89</w:t>
            </w:r>
          </w:p>
        </w:tc>
        <w:tc>
          <w:tcPr>
            <w:tcW w:w="1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2037C578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9F5A99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$5.39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A63566D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</w:tr>
      <w:tr w:rsidR="00B30844" w14:paraId="36866964" w14:textId="77777777" w:rsidTr="00B30844">
        <w:trPr>
          <w:trHeight w:val="618"/>
        </w:trPr>
        <w:tc>
          <w:tcPr>
            <w:tcW w:w="151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67B473CE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  <w:r w:rsidRPr="00CB2CAE">
              <w:rPr>
                <w:sz w:val="28"/>
                <w:szCs w:val="28"/>
              </w:rPr>
              <w:t>B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CB8BE4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$7.59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6BC26C70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C6F0E3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$9.49</w:t>
            </w:r>
          </w:p>
        </w:tc>
        <w:tc>
          <w:tcPr>
            <w:tcW w:w="1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713F308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5F4714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36CDEB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</w:tr>
      <w:tr w:rsidR="00B30844" w14:paraId="325EA39F" w14:textId="77777777" w:rsidTr="00B30844">
        <w:trPr>
          <w:trHeight w:val="609"/>
        </w:trPr>
        <w:tc>
          <w:tcPr>
            <w:tcW w:w="151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D8603EF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  <w:r w:rsidRPr="00CB2CAE">
              <w:rPr>
                <w:sz w:val="28"/>
                <w:szCs w:val="28"/>
              </w:rPr>
              <w:t>C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51C329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$8.39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0B8E5D8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566350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  <w:r w:rsidRPr="00CB2CAE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>10.99</w:t>
            </w:r>
          </w:p>
        </w:tc>
        <w:tc>
          <w:tcPr>
            <w:tcW w:w="1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6D2CD7B7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5C77A5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66F1FF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</w:tr>
      <w:tr w:rsidR="00B30844" w14:paraId="129D73DA" w14:textId="77777777" w:rsidTr="00B30844">
        <w:trPr>
          <w:trHeight w:val="627"/>
        </w:trPr>
        <w:tc>
          <w:tcPr>
            <w:tcW w:w="151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3B7D862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F52EB2" w14:textId="77777777" w:rsidR="00B30844" w:rsidRPr="006B71C1" w:rsidRDefault="00B30844" w:rsidP="00B30844">
            <w:pPr>
              <w:jc w:val="center"/>
              <w:rPr>
                <w:sz w:val="28"/>
                <w:szCs w:val="28"/>
              </w:rPr>
            </w:pPr>
            <w:r w:rsidRPr="006B71C1">
              <w:rPr>
                <w:sz w:val="28"/>
                <w:szCs w:val="28"/>
              </w:rPr>
              <w:t>$13.69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4F0D4FAF" w14:textId="1B7B9A30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B6D181" w14:textId="77777777" w:rsidR="00B30844" w:rsidRPr="006B71C1" w:rsidRDefault="00B30844" w:rsidP="00B30844">
            <w:pPr>
              <w:jc w:val="center"/>
              <w:rPr>
                <w:sz w:val="28"/>
                <w:szCs w:val="28"/>
              </w:rPr>
            </w:pPr>
            <w:r w:rsidRPr="006B71C1">
              <w:rPr>
                <w:sz w:val="28"/>
                <w:szCs w:val="28"/>
              </w:rPr>
              <w:t>$15.69</w:t>
            </w:r>
          </w:p>
        </w:tc>
        <w:tc>
          <w:tcPr>
            <w:tcW w:w="1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C900F0B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DCFEB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3E49AF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</w:tr>
      <w:tr w:rsidR="00B30844" w14:paraId="7D8501BF" w14:textId="77777777" w:rsidTr="00B30844">
        <w:trPr>
          <w:trHeight w:val="618"/>
        </w:trPr>
        <w:tc>
          <w:tcPr>
            <w:tcW w:w="151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3D722B4B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  <w:r w:rsidRPr="00CB2CAE">
              <w:rPr>
                <w:sz w:val="28"/>
                <w:szCs w:val="28"/>
              </w:rPr>
              <w:t>Grasses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F39F75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$7.19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203922B9" w14:textId="3ECF4B98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F5D72B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$9.29</w:t>
            </w:r>
          </w:p>
        </w:tc>
        <w:tc>
          <w:tcPr>
            <w:tcW w:w="1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44C5CCB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90BF3A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04C1A1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</w:tr>
      <w:tr w:rsidR="00B30844" w14:paraId="4C23E5DC" w14:textId="77777777" w:rsidTr="00B30844">
        <w:trPr>
          <w:trHeight w:val="627"/>
        </w:trPr>
        <w:tc>
          <w:tcPr>
            <w:tcW w:w="151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A0E86E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  <w:r w:rsidRPr="00CB2CAE">
              <w:rPr>
                <w:sz w:val="28"/>
                <w:szCs w:val="28"/>
              </w:rPr>
              <w:t>Ferns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2201C178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$6.99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67D5A9" w14:textId="71A8024E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7C8FA9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A00302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A061E9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8EDB3" w14:textId="77777777" w:rsidR="00B30844" w:rsidRPr="00CB2CAE" w:rsidRDefault="00B30844" w:rsidP="00B3084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EF89529" w14:textId="556D4D17" w:rsidR="00CE08FF" w:rsidRDefault="00B308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33A2C" wp14:editId="12A7E776">
                <wp:simplePos x="0" y="0"/>
                <wp:positionH relativeFrom="column">
                  <wp:posOffset>253365</wp:posOffset>
                </wp:positionH>
                <wp:positionV relativeFrom="paragraph">
                  <wp:posOffset>4743873</wp:posOffset>
                </wp:positionV>
                <wp:extent cx="5426710" cy="1143000"/>
                <wp:effectExtent l="0" t="0" r="0" b="0"/>
                <wp:wrapTight wrapText="bothSides">
                  <wp:wrapPolygon edited="0">
                    <wp:start x="253" y="1200"/>
                    <wp:lineTo x="253" y="20160"/>
                    <wp:lineTo x="21332" y="20160"/>
                    <wp:lineTo x="21332" y="1200"/>
                    <wp:lineTo x="253" y="1200"/>
                  </wp:wrapPolygon>
                </wp:wrapTight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6A817" w14:textId="77777777" w:rsidR="00CB2CAE" w:rsidRPr="00A5501F" w:rsidRDefault="00CB2CAE" w:rsidP="00CB2CA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501F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Prices are 12 per </w:t>
                            </w:r>
                            <w:proofErr w:type="gramStart"/>
                            <w:r w:rsidRPr="00A5501F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variety, and</w:t>
                            </w:r>
                            <w:proofErr w:type="gramEnd"/>
                            <w:r w:rsidRPr="00A5501F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INCLUDE the $.20/pot pre-pricing fee.</w:t>
                            </w:r>
                          </w:p>
                          <w:p w14:paraId="6C6B6BA5" w14:textId="77777777" w:rsidR="00CB2CAE" w:rsidRPr="00CB2CAE" w:rsidRDefault="00CB2CAE" w:rsidP="00CB2CA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B2CAE">
                              <w:rPr>
                                <w:sz w:val="22"/>
                                <w:szCs w:val="22"/>
                              </w:rPr>
                              <w:t xml:space="preserve">Please fill in </w:t>
                            </w:r>
                            <w:proofErr w:type="gramStart"/>
                            <w:r w:rsidRPr="00CB2CAE">
                              <w:rPr>
                                <w:sz w:val="22"/>
                                <w:szCs w:val="22"/>
                              </w:rPr>
                              <w:t>ALL of</w:t>
                            </w:r>
                            <w:proofErr w:type="gramEnd"/>
                            <w:r w:rsidRPr="00CB2CAE">
                              <w:rPr>
                                <w:sz w:val="22"/>
                                <w:szCs w:val="22"/>
                              </w:rPr>
                              <w:t xml:space="preserve"> the boxes so that our database is complete.</w:t>
                            </w:r>
                          </w:p>
                          <w:p w14:paraId="700D8B5B" w14:textId="77777777" w:rsidR="00CB2CAE" w:rsidRPr="00CB2CAE" w:rsidRDefault="00CB2CAE" w:rsidP="00CB2CA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B2CAE">
                              <w:rPr>
                                <w:sz w:val="22"/>
                                <w:szCs w:val="22"/>
                              </w:rPr>
                              <w:t>As always, changes to pricing can be made ANYTIME up to order pulling!</w:t>
                            </w:r>
                          </w:p>
                          <w:p w14:paraId="52A809FC" w14:textId="2707F0AE" w:rsidR="00CB2CAE" w:rsidRPr="00CB2CAE" w:rsidRDefault="00CB2CAE" w:rsidP="00CB2CA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B2CAE">
                              <w:rPr>
                                <w:sz w:val="22"/>
                                <w:szCs w:val="22"/>
                              </w:rPr>
                              <w:t>Please r</w:t>
                            </w:r>
                            <w:r w:rsidR="00AC2B19">
                              <w:rPr>
                                <w:sz w:val="22"/>
                                <w:szCs w:val="22"/>
                              </w:rPr>
                              <w:t>etu</w:t>
                            </w:r>
                            <w:r w:rsidR="00266250">
                              <w:rPr>
                                <w:sz w:val="22"/>
                                <w:szCs w:val="22"/>
                              </w:rPr>
                              <w:t xml:space="preserve">rn this form by </w:t>
                            </w:r>
                            <w:r w:rsidR="00DD38E0">
                              <w:rPr>
                                <w:sz w:val="22"/>
                                <w:szCs w:val="22"/>
                              </w:rPr>
                              <w:t>Mar</w:t>
                            </w:r>
                            <w:r w:rsidR="00197438">
                              <w:rPr>
                                <w:sz w:val="22"/>
                                <w:szCs w:val="22"/>
                              </w:rPr>
                              <w:t>. 1</w:t>
                            </w:r>
                            <w:r w:rsidR="00DD38E0">
                              <w:rPr>
                                <w:sz w:val="22"/>
                                <w:szCs w:val="22"/>
                              </w:rPr>
                              <w:t>st</w:t>
                            </w:r>
                            <w:r w:rsidR="00BE2D9D">
                              <w:rPr>
                                <w:sz w:val="22"/>
                                <w:szCs w:val="22"/>
                              </w:rPr>
                              <w:t>, 20</w:t>
                            </w:r>
                            <w:r w:rsidR="00197438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CF5318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33A2C" id="Text Box 7" o:spid="_x0000_s1027" type="#_x0000_t202" style="position:absolute;margin-left:19.95pt;margin-top:373.55pt;width:427.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" filled="f" stroked="f">
                <v:textbox inset=",7.2pt,,7.2pt">
                  <w:txbxContent>
                    <w:p w14:paraId="7A06A817" w14:textId="77777777" w:rsidR="00CB2CAE" w:rsidRPr="00A5501F" w:rsidRDefault="00CB2CAE" w:rsidP="00CB2CA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A5501F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Prices are 12 per </w:t>
                      </w:r>
                      <w:proofErr w:type="gramStart"/>
                      <w:r w:rsidRPr="00A5501F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variety, and</w:t>
                      </w:r>
                      <w:proofErr w:type="gramEnd"/>
                      <w:r w:rsidRPr="00A5501F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INCLUDE the $.20/pot pre-pricing fee.</w:t>
                      </w:r>
                    </w:p>
                    <w:p w14:paraId="6C6B6BA5" w14:textId="77777777" w:rsidR="00CB2CAE" w:rsidRPr="00CB2CAE" w:rsidRDefault="00CB2CAE" w:rsidP="00CB2CA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B2CAE">
                        <w:rPr>
                          <w:sz w:val="22"/>
                          <w:szCs w:val="22"/>
                        </w:rPr>
                        <w:t xml:space="preserve">Please fill in </w:t>
                      </w:r>
                      <w:proofErr w:type="gramStart"/>
                      <w:r w:rsidRPr="00CB2CAE">
                        <w:rPr>
                          <w:sz w:val="22"/>
                          <w:szCs w:val="22"/>
                        </w:rPr>
                        <w:t>ALL of</w:t>
                      </w:r>
                      <w:proofErr w:type="gramEnd"/>
                      <w:r w:rsidRPr="00CB2CAE">
                        <w:rPr>
                          <w:sz w:val="22"/>
                          <w:szCs w:val="22"/>
                        </w:rPr>
                        <w:t xml:space="preserve"> the boxes so that our database is complete.</w:t>
                      </w:r>
                    </w:p>
                    <w:p w14:paraId="700D8B5B" w14:textId="77777777" w:rsidR="00CB2CAE" w:rsidRPr="00CB2CAE" w:rsidRDefault="00CB2CAE" w:rsidP="00CB2CA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B2CAE">
                        <w:rPr>
                          <w:sz w:val="22"/>
                          <w:szCs w:val="22"/>
                        </w:rPr>
                        <w:t>As always, changes to pricing can be made ANYTIME up to order pulling!</w:t>
                      </w:r>
                    </w:p>
                    <w:p w14:paraId="52A809FC" w14:textId="2707F0AE" w:rsidR="00CB2CAE" w:rsidRPr="00CB2CAE" w:rsidRDefault="00CB2CAE" w:rsidP="00CB2CA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B2CAE">
                        <w:rPr>
                          <w:sz w:val="22"/>
                          <w:szCs w:val="22"/>
                        </w:rPr>
                        <w:t>Please r</w:t>
                      </w:r>
                      <w:r w:rsidR="00AC2B19">
                        <w:rPr>
                          <w:sz w:val="22"/>
                          <w:szCs w:val="22"/>
                        </w:rPr>
                        <w:t>etu</w:t>
                      </w:r>
                      <w:r w:rsidR="00266250">
                        <w:rPr>
                          <w:sz w:val="22"/>
                          <w:szCs w:val="22"/>
                        </w:rPr>
                        <w:t xml:space="preserve">rn this form by </w:t>
                      </w:r>
                      <w:r w:rsidR="00DD38E0">
                        <w:rPr>
                          <w:sz w:val="22"/>
                          <w:szCs w:val="22"/>
                        </w:rPr>
                        <w:t>Mar</w:t>
                      </w:r>
                      <w:r w:rsidR="00197438">
                        <w:rPr>
                          <w:sz w:val="22"/>
                          <w:szCs w:val="22"/>
                        </w:rPr>
                        <w:t>. 1</w:t>
                      </w:r>
                      <w:r w:rsidR="00DD38E0">
                        <w:rPr>
                          <w:sz w:val="22"/>
                          <w:szCs w:val="22"/>
                        </w:rPr>
                        <w:t>st</w:t>
                      </w:r>
                      <w:r w:rsidR="00BE2D9D">
                        <w:rPr>
                          <w:sz w:val="22"/>
                          <w:szCs w:val="22"/>
                        </w:rPr>
                        <w:t>, 20</w:t>
                      </w:r>
                      <w:r w:rsidR="00197438">
                        <w:rPr>
                          <w:sz w:val="22"/>
                          <w:szCs w:val="22"/>
                        </w:rPr>
                        <w:t>2</w:t>
                      </w:r>
                      <w:r w:rsidR="00CF5318">
                        <w:rPr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CE08FF" w:rsidSect="00B30844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341CB"/>
    <w:multiLevelType w:val="hybridMultilevel"/>
    <w:tmpl w:val="A5041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30147"/>
    <w:multiLevelType w:val="hybridMultilevel"/>
    <w:tmpl w:val="4FEE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D26FC"/>
    <w:multiLevelType w:val="hybridMultilevel"/>
    <w:tmpl w:val="A6602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51AAA"/>
    <w:multiLevelType w:val="hybridMultilevel"/>
    <w:tmpl w:val="2822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561167">
    <w:abstractNumId w:val="3"/>
  </w:num>
  <w:num w:numId="2" w16cid:durableId="1128205425">
    <w:abstractNumId w:val="1"/>
  </w:num>
  <w:num w:numId="3" w16cid:durableId="185171561">
    <w:abstractNumId w:val="0"/>
  </w:num>
  <w:num w:numId="4" w16cid:durableId="1409419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8FF"/>
    <w:rsid w:val="00021046"/>
    <w:rsid w:val="00093B4E"/>
    <w:rsid w:val="0011744D"/>
    <w:rsid w:val="001259FD"/>
    <w:rsid w:val="001913BE"/>
    <w:rsid w:val="00197438"/>
    <w:rsid w:val="00266250"/>
    <w:rsid w:val="00357DE3"/>
    <w:rsid w:val="00375E48"/>
    <w:rsid w:val="0039710F"/>
    <w:rsid w:val="00401031"/>
    <w:rsid w:val="004277B0"/>
    <w:rsid w:val="0068003F"/>
    <w:rsid w:val="006827A8"/>
    <w:rsid w:val="006B71C1"/>
    <w:rsid w:val="007F3B7E"/>
    <w:rsid w:val="0086482C"/>
    <w:rsid w:val="00913E8F"/>
    <w:rsid w:val="00940937"/>
    <w:rsid w:val="00957E8D"/>
    <w:rsid w:val="00995B80"/>
    <w:rsid w:val="00A43723"/>
    <w:rsid w:val="00A440D8"/>
    <w:rsid w:val="00A5501F"/>
    <w:rsid w:val="00A77020"/>
    <w:rsid w:val="00A96409"/>
    <w:rsid w:val="00AC2B19"/>
    <w:rsid w:val="00B11441"/>
    <w:rsid w:val="00B30844"/>
    <w:rsid w:val="00B359AF"/>
    <w:rsid w:val="00B42722"/>
    <w:rsid w:val="00B5711C"/>
    <w:rsid w:val="00B96062"/>
    <w:rsid w:val="00BE2D9D"/>
    <w:rsid w:val="00C3062D"/>
    <w:rsid w:val="00C30CAF"/>
    <w:rsid w:val="00C90B44"/>
    <w:rsid w:val="00CA2DE3"/>
    <w:rsid w:val="00CB2CAE"/>
    <w:rsid w:val="00CB7ECF"/>
    <w:rsid w:val="00CE08FF"/>
    <w:rsid w:val="00CF5318"/>
    <w:rsid w:val="00D04E53"/>
    <w:rsid w:val="00DD38E0"/>
    <w:rsid w:val="00E34755"/>
    <w:rsid w:val="00E46B50"/>
    <w:rsid w:val="00EB48D7"/>
    <w:rsid w:val="00F524F9"/>
    <w:rsid w:val="00F96EBE"/>
    <w:rsid w:val="00FD08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F90C"/>
  <w15:docId w15:val="{925762D5-71A0-4095-BBAE-11AD2DE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42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8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B2C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E8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E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Griswold</dc:creator>
  <cp:lastModifiedBy>Judges Farm</cp:lastModifiedBy>
  <cp:revision>6</cp:revision>
  <cp:lastPrinted>2019-12-18T14:52:00Z</cp:lastPrinted>
  <dcterms:created xsi:type="dcterms:W3CDTF">2023-09-25T14:50:00Z</dcterms:created>
  <dcterms:modified xsi:type="dcterms:W3CDTF">2025-10-01T20:02:00Z</dcterms:modified>
</cp:coreProperties>
</file>